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39" w:rsidRDefault="00F443EC">
      <w:r>
        <w:rPr>
          <w:rFonts w:eastAsia="Times New Roman"/>
          <w:noProof/>
          <w:lang w:eastAsia="ru-RU"/>
        </w:rPr>
        <w:drawing>
          <wp:inline distT="0" distB="0" distL="0" distR="0">
            <wp:extent cx="5940425" cy="4437748"/>
            <wp:effectExtent l="0" t="0" r="3175" b="1270"/>
            <wp:docPr id="1" name="Рисунок 1" descr="cid:1889f174-e8d0-453c-ac80-76065c5c0de0@barkl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89f174-e8d0-453c-ac80-76065c5c0de0@barkli.ru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E2"/>
    <w:rsid w:val="00836845"/>
    <w:rsid w:val="00D50A14"/>
    <w:rsid w:val="00EC42F2"/>
    <w:rsid w:val="00F443EC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889f174-e8d0-453c-ac80-76065c5c0de0@barkl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Анна П.</dc:creator>
  <cp:keywords/>
  <dc:description/>
  <cp:lastModifiedBy>Павленко Анна П.</cp:lastModifiedBy>
  <cp:revision>2</cp:revision>
  <dcterms:created xsi:type="dcterms:W3CDTF">2014-10-15T14:00:00Z</dcterms:created>
  <dcterms:modified xsi:type="dcterms:W3CDTF">2014-10-15T14:00:00Z</dcterms:modified>
</cp:coreProperties>
</file>